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8" w:rsidRDefault="00D21D58" w:rsidP="008B41BC">
      <w:pPr>
        <w:ind w:left="-142"/>
      </w:pPr>
    </w:p>
    <w:p w:rsidR="00BB374E" w:rsidRDefault="00BB374E" w:rsidP="00BB374E">
      <w:pPr>
        <w:ind w:left="-142"/>
        <w:jc w:val="center"/>
      </w:pPr>
      <w:r>
        <w:rPr>
          <w:noProof/>
        </w:rPr>
        <w:drawing>
          <wp:inline distT="0" distB="0" distL="0" distR="0" wp14:anchorId="71343EAF" wp14:editId="6786E1C0">
            <wp:extent cx="5972810" cy="2293620"/>
            <wp:effectExtent l="0" t="0" r="889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68" w:rsidRDefault="00CA2168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 w:rsidRPr="00CA2168">
        <w:rPr>
          <w:i/>
          <w:sz w:val="28"/>
          <w:szCs w:val="28"/>
        </w:rPr>
        <w:t>Liste recommandée d’équipements pour le stage</w:t>
      </w:r>
      <w:r>
        <w:rPr>
          <w:i/>
          <w:sz w:val="28"/>
          <w:szCs w:val="28"/>
        </w:rPr>
        <w:t xml:space="preserve"> </w:t>
      </w:r>
      <w:r w:rsidR="001A5CF7">
        <w:rPr>
          <w:i/>
          <w:sz w:val="28"/>
          <w:szCs w:val="28"/>
        </w:rPr>
        <w:t>initiation</w:t>
      </w:r>
    </w:p>
    <w:p w:rsidR="00CA2168" w:rsidRDefault="00CA2168" w:rsidP="00CA2168">
      <w:pPr>
        <w:ind w:left="-142"/>
        <w:rPr>
          <w:i/>
          <w:sz w:val="28"/>
          <w:szCs w:val="28"/>
        </w:rPr>
      </w:pPr>
      <w:r>
        <w:rPr>
          <w:i/>
          <w:sz w:val="28"/>
          <w:szCs w:val="28"/>
        </w:rPr>
        <w:t>Vêtements et chaussures :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Pantalon solide et confortable de préférence avec de larges poches (jeans à éviter)</w:t>
      </w:r>
    </w:p>
    <w:p w:rsidR="00CD0A0D" w:rsidRPr="003C6C23" w:rsidRDefault="000874D6" w:rsidP="00CD0A0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P</w:t>
      </w:r>
      <w:r w:rsidR="001A5CF7">
        <w:rPr>
          <w:sz w:val="18"/>
          <w:szCs w:val="18"/>
        </w:rPr>
        <w:t>oncho</w:t>
      </w:r>
      <w:r w:rsidR="00884861">
        <w:rPr>
          <w:sz w:val="18"/>
          <w:szCs w:val="18"/>
        </w:rPr>
        <w:t xml:space="preserve"> (privilégiez un modèle avec des œillets qui puisse être mont</w:t>
      </w:r>
      <w:r w:rsidR="000D3E74">
        <w:rPr>
          <w:sz w:val="18"/>
          <w:szCs w:val="18"/>
        </w:rPr>
        <w:t>é</w:t>
      </w:r>
      <w:r w:rsidR="00884861">
        <w:rPr>
          <w:sz w:val="18"/>
          <w:szCs w:val="18"/>
        </w:rPr>
        <w:t xml:space="preserve"> en abri)</w:t>
      </w:r>
      <w:r w:rsidR="00F5552E">
        <w:rPr>
          <w:sz w:val="18"/>
          <w:szCs w:val="18"/>
        </w:rPr>
        <w:t xml:space="preserve"> : </w:t>
      </w:r>
      <w:r w:rsidR="00F5552E">
        <w:rPr>
          <w:b/>
          <w:sz w:val="24"/>
          <w:szCs w:val="24"/>
          <w:u w:val="single"/>
        </w:rPr>
        <w:t>Un poncho est un simple rectangle avec des boutons pressions pour le fermer et une capuche. Il n’a pas de manches.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Tee </w:t>
      </w:r>
      <w:proofErr w:type="spellStart"/>
      <w:r w:rsidRPr="003C6C23">
        <w:rPr>
          <w:sz w:val="18"/>
          <w:szCs w:val="18"/>
        </w:rPr>
        <w:t>shirt</w:t>
      </w:r>
      <w:proofErr w:type="spellEnd"/>
      <w:r w:rsidRPr="003C6C23">
        <w:rPr>
          <w:sz w:val="18"/>
          <w:szCs w:val="18"/>
        </w:rPr>
        <w:t xml:space="preserve"> technique (évitez le coton)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Polaire ou équivalent</w:t>
      </w:r>
    </w:p>
    <w:p w:rsidR="00D65005" w:rsidRDefault="00D6500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Bonnet ou </w:t>
      </w:r>
      <w:r w:rsidR="00C87092">
        <w:rPr>
          <w:sz w:val="18"/>
          <w:szCs w:val="18"/>
        </w:rPr>
        <w:t>« </w:t>
      </w:r>
      <w:proofErr w:type="spellStart"/>
      <w:r w:rsidR="00C87092">
        <w:rPr>
          <w:sz w:val="18"/>
          <w:szCs w:val="18"/>
        </w:rPr>
        <w:t>buff</w:t>
      </w:r>
      <w:proofErr w:type="spellEnd"/>
      <w:r w:rsidR="00C87092">
        <w:rPr>
          <w:sz w:val="18"/>
          <w:szCs w:val="18"/>
        </w:rPr>
        <w:t> »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Casquette ou chapeau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Chaussures de randonnée </w:t>
      </w:r>
      <w:r w:rsidR="00C87092">
        <w:rPr>
          <w:sz w:val="18"/>
          <w:szCs w:val="18"/>
        </w:rPr>
        <w:t>(</w:t>
      </w:r>
      <w:bookmarkStart w:id="0" w:name="_GoBack"/>
      <w:bookmarkEnd w:id="0"/>
      <w:r w:rsidR="00C87092">
        <w:rPr>
          <w:sz w:val="18"/>
          <w:szCs w:val="18"/>
        </w:rPr>
        <w:t xml:space="preserve">de préférence </w:t>
      </w:r>
      <w:r w:rsidRPr="003C6C23">
        <w:rPr>
          <w:sz w:val="18"/>
          <w:szCs w:val="18"/>
        </w:rPr>
        <w:t>solides et imperméables</w:t>
      </w:r>
      <w:r w:rsidR="00C87092">
        <w:rPr>
          <w:sz w:val="18"/>
          <w:szCs w:val="18"/>
        </w:rPr>
        <w:t>)</w:t>
      </w:r>
    </w:p>
    <w:p w:rsidR="00CA2168" w:rsidRPr="003C6C23" w:rsidRDefault="002F144A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Lunettes de soleil</w:t>
      </w:r>
    </w:p>
    <w:p w:rsidR="002F144A" w:rsidRDefault="001963ED" w:rsidP="001963ED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Abri et couchage :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Sac de couchage t° de confort autour de </w:t>
      </w:r>
      <w:r w:rsidR="000D3E74">
        <w:rPr>
          <w:sz w:val="18"/>
          <w:szCs w:val="18"/>
        </w:rPr>
        <w:t>0/</w:t>
      </w:r>
      <w:r w:rsidRPr="003C6C23">
        <w:rPr>
          <w:sz w:val="18"/>
          <w:szCs w:val="18"/>
        </w:rPr>
        <w:t>5°C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Drap de sac</w:t>
      </w:r>
      <w:r w:rsidR="003C007C">
        <w:rPr>
          <w:sz w:val="18"/>
          <w:szCs w:val="18"/>
        </w:rPr>
        <w:t xml:space="preserve"> et matelas de sol</w:t>
      </w:r>
    </w:p>
    <w:p w:rsidR="001963ED" w:rsidRDefault="001963ED" w:rsidP="001963ED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Equipement personnel</w:t>
      </w:r>
      <w:r>
        <w:rPr>
          <w:i/>
          <w:sz w:val="28"/>
          <w:szCs w:val="28"/>
        </w:rPr>
        <w:t> :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Couteau </w:t>
      </w:r>
      <w:r>
        <w:rPr>
          <w:sz w:val="18"/>
          <w:szCs w:val="18"/>
        </w:rPr>
        <w:t>solide à lame fixe (type Mora ou équivalent voir : « </w:t>
      </w:r>
      <w:proofErr w:type="spellStart"/>
      <w:r>
        <w:rPr>
          <w:sz w:val="18"/>
          <w:szCs w:val="18"/>
        </w:rPr>
        <w:t>mora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knife</w:t>
      </w:r>
      <w:proofErr w:type="spellEnd"/>
      <w:r>
        <w:rPr>
          <w:sz w:val="18"/>
          <w:szCs w:val="18"/>
        </w:rPr>
        <w:t> » sur Internet). Un pliant type Opinel est limité en utilisation Survie.)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proofErr w:type="spellStart"/>
      <w:r w:rsidRPr="00525754">
        <w:rPr>
          <w:sz w:val="18"/>
          <w:szCs w:val="18"/>
        </w:rPr>
        <w:t>Firesteel</w:t>
      </w:r>
      <w:proofErr w:type="spellEnd"/>
      <w:r w:rsidRPr="00525754">
        <w:rPr>
          <w:sz w:val="18"/>
          <w:szCs w:val="18"/>
        </w:rPr>
        <w:t xml:space="preserve"> (Attention ils ne se valent pas tous !  Nos préférés : la marque light </w:t>
      </w:r>
      <w:proofErr w:type="spellStart"/>
      <w:r w:rsidRPr="00525754">
        <w:rPr>
          <w:sz w:val="18"/>
          <w:szCs w:val="18"/>
        </w:rPr>
        <w:t>my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fire</w:t>
      </w:r>
      <w:proofErr w:type="spellEnd"/>
      <w:r w:rsidRPr="00525754">
        <w:rPr>
          <w:sz w:val="18"/>
          <w:szCs w:val="18"/>
        </w:rPr>
        <w:t xml:space="preserve"> et ceux de </w:t>
      </w:r>
      <w:proofErr w:type="spellStart"/>
      <w:r w:rsidRPr="00525754">
        <w:rPr>
          <w:sz w:val="18"/>
          <w:szCs w:val="18"/>
        </w:rPr>
        <w:t>strikefire</w:t>
      </w:r>
      <w:proofErr w:type="spellEnd"/>
      <w:r w:rsidRPr="00525754">
        <w:rPr>
          <w:sz w:val="18"/>
          <w:szCs w:val="18"/>
        </w:rPr>
        <w:t xml:space="preserve"> que vous pouvez trouver chez </w:t>
      </w:r>
      <w:proofErr w:type="spellStart"/>
      <w:r w:rsidRPr="00525754">
        <w:rPr>
          <w:sz w:val="18"/>
          <w:szCs w:val="18"/>
        </w:rPr>
        <w:t>Pyrene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Bushcraft</w:t>
      </w:r>
      <w:proofErr w:type="spellEnd"/>
      <w:r w:rsidRPr="00525754">
        <w:rPr>
          <w:sz w:val="18"/>
          <w:szCs w:val="18"/>
        </w:rPr>
        <w:t xml:space="preserve"> par ex</w:t>
      </w:r>
      <w:r>
        <w:rPr>
          <w:sz w:val="18"/>
          <w:szCs w:val="18"/>
        </w:rPr>
        <w:t>e</w:t>
      </w:r>
      <w:r w:rsidRPr="00525754">
        <w:rPr>
          <w:sz w:val="18"/>
          <w:szCs w:val="18"/>
        </w:rPr>
        <w:t>mple</w:t>
      </w:r>
      <w:r>
        <w:rPr>
          <w:sz w:val="18"/>
          <w:szCs w:val="18"/>
        </w:rPr>
        <w:t xml:space="preserve"> : </w:t>
      </w:r>
      <w:hyperlink r:id="rId9" w:history="1">
        <w:r w:rsidRPr="002E67DD">
          <w:rPr>
            <w:rStyle w:val="Lienhypertexte"/>
            <w:sz w:val="18"/>
            <w:szCs w:val="18"/>
          </w:rPr>
          <w:t>http://www.pyrene-bushcraft.com</w:t>
        </w:r>
      </w:hyperlink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525754">
        <w:rPr>
          <w:sz w:val="18"/>
          <w:szCs w:val="18"/>
        </w:rPr>
        <w:t>Sac à dos (recommandé 40 litres environ)</w:t>
      </w:r>
    </w:p>
    <w:p w:rsidR="001114A2" w:rsidRDefault="001114A2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Couverture de Survie (préférez une couverture renforcée avec œillets comme celle de la marque </w:t>
      </w:r>
      <w:proofErr w:type="spellStart"/>
      <w:r>
        <w:rPr>
          <w:sz w:val="18"/>
          <w:szCs w:val="18"/>
        </w:rPr>
        <w:t>Gra</w:t>
      </w:r>
      <w:r w:rsidR="00B340C9">
        <w:rPr>
          <w:sz w:val="18"/>
          <w:szCs w:val="18"/>
        </w:rPr>
        <w:t>b</w:t>
      </w:r>
      <w:r>
        <w:rPr>
          <w:sz w:val="18"/>
          <w:szCs w:val="18"/>
        </w:rPr>
        <w:t>ber</w:t>
      </w:r>
      <w:proofErr w:type="spellEnd"/>
      <w:r w:rsidR="00B340C9">
        <w:rPr>
          <w:sz w:val="18"/>
          <w:szCs w:val="18"/>
        </w:rPr>
        <w:t xml:space="preserve"> (all </w:t>
      </w:r>
      <w:proofErr w:type="spellStart"/>
      <w:r w:rsidR="00B340C9">
        <w:rPr>
          <w:sz w:val="18"/>
          <w:szCs w:val="18"/>
        </w:rPr>
        <w:t>weather</w:t>
      </w:r>
      <w:proofErr w:type="spellEnd"/>
      <w:r w:rsidR="00B340C9">
        <w:rPr>
          <w:sz w:val="18"/>
          <w:szCs w:val="18"/>
        </w:rPr>
        <w:t xml:space="preserve"> </w:t>
      </w:r>
      <w:proofErr w:type="spellStart"/>
      <w:r w:rsidR="00B340C9">
        <w:rPr>
          <w:sz w:val="18"/>
          <w:szCs w:val="18"/>
        </w:rPr>
        <w:t>blanket</w:t>
      </w:r>
      <w:proofErr w:type="spellEnd"/>
      <w:r w:rsidR="00B340C9">
        <w:rPr>
          <w:sz w:val="18"/>
          <w:szCs w:val="18"/>
        </w:rPr>
        <w:t>)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Gourde (1 litre minimum</w:t>
      </w:r>
      <w:r w:rsidR="00BB3BA5">
        <w:rPr>
          <w:sz w:val="18"/>
          <w:szCs w:val="18"/>
        </w:rPr>
        <w:t>)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Lampe frontale</w:t>
      </w:r>
    </w:p>
    <w:p w:rsidR="00840109" w:rsidRPr="003C6C23" w:rsidRDefault="00840109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Boussole (privilégier une boussole plaque pour utilisation sur carte)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Trousse de premiers soins individuels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Gamelle ou </w:t>
      </w:r>
      <w:r>
        <w:rPr>
          <w:sz w:val="18"/>
          <w:szCs w:val="18"/>
        </w:rPr>
        <w:t>quart</w:t>
      </w:r>
      <w:r w:rsidRPr="003C6C23">
        <w:rPr>
          <w:sz w:val="18"/>
          <w:szCs w:val="18"/>
        </w:rPr>
        <w:t xml:space="preserve"> en métal (pour aller au feu)</w:t>
      </w:r>
      <w:r>
        <w:rPr>
          <w:sz w:val="18"/>
          <w:szCs w:val="18"/>
        </w:rPr>
        <w:t> : privilégier l’inox voire le titane à l’aluminium qui brûle les lèvres.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Cordelette nylon type </w:t>
      </w:r>
      <w:proofErr w:type="spellStart"/>
      <w:r w:rsidRPr="003C6C23">
        <w:rPr>
          <w:sz w:val="18"/>
          <w:szCs w:val="18"/>
        </w:rPr>
        <w:t>paracorde</w:t>
      </w:r>
      <w:proofErr w:type="spellEnd"/>
      <w:r>
        <w:rPr>
          <w:sz w:val="18"/>
          <w:szCs w:val="18"/>
        </w:rPr>
        <w:t xml:space="preserve"> 550</w:t>
      </w:r>
      <w:r w:rsidRPr="003C6C23">
        <w:rPr>
          <w:sz w:val="18"/>
          <w:szCs w:val="18"/>
        </w:rPr>
        <w:t xml:space="preserve"> (</w:t>
      </w:r>
      <w:r w:rsidR="00BB3BA5">
        <w:rPr>
          <w:sz w:val="18"/>
          <w:szCs w:val="18"/>
        </w:rPr>
        <w:t>2</w:t>
      </w:r>
      <w:r w:rsidRPr="003C6C23">
        <w:rPr>
          <w:sz w:val="18"/>
          <w:szCs w:val="18"/>
        </w:rPr>
        <w:t>0 m )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Carnet de notes et crayon</w:t>
      </w:r>
    </w:p>
    <w:p w:rsidR="00CD488C" w:rsidRDefault="00CD488C" w:rsidP="00CD488C">
      <w:pPr>
        <w:pStyle w:val="Paragraphedeliste"/>
        <w:numPr>
          <w:ilvl w:val="0"/>
          <w:numId w:val="2"/>
        </w:num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-       </w:t>
      </w:r>
      <w:r w:rsidRPr="001A5CF7">
        <w:rPr>
          <w:sz w:val="18"/>
          <w:szCs w:val="18"/>
        </w:rPr>
        <w:t xml:space="preserve">Trousse de toilette minimale / Médicaments et traitements personnels </w:t>
      </w:r>
    </w:p>
    <w:p w:rsidR="00CD488C" w:rsidRDefault="00CD488C" w:rsidP="00CD488C">
      <w:pPr>
        <w:ind w:left="-502"/>
        <w:jc w:val="center"/>
        <w:rPr>
          <w:sz w:val="18"/>
          <w:szCs w:val="18"/>
        </w:rPr>
      </w:pPr>
      <w:r w:rsidRPr="001A5CF7">
        <w:rPr>
          <w:sz w:val="18"/>
          <w:szCs w:val="18"/>
        </w:rPr>
        <w:t>Vérifier la météo de votre week</w:t>
      </w:r>
      <w:r w:rsidR="000D3E74">
        <w:rPr>
          <w:sz w:val="18"/>
          <w:szCs w:val="18"/>
        </w:rPr>
        <w:t>-</w:t>
      </w:r>
      <w:r w:rsidRPr="001A5CF7">
        <w:rPr>
          <w:sz w:val="18"/>
          <w:szCs w:val="18"/>
        </w:rPr>
        <w:t xml:space="preserve">end  sur </w:t>
      </w:r>
      <w:hyperlink r:id="rId10" w:history="1">
        <w:r w:rsidRPr="001A5CF7">
          <w:rPr>
            <w:rStyle w:val="Lienhypertexte"/>
            <w:sz w:val="18"/>
            <w:szCs w:val="18"/>
          </w:rPr>
          <w:t>http://www.meteofrance.com/previsions-meteo-france/thorens-glieres/74570</w:t>
        </w:r>
      </w:hyperlink>
      <w:r w:rsidRPr="001A5CF7">
        <w:rPr>
          <w:sz w:val="18"/>
          <w:szCs w:val="18"/>
        </w:rPr>
        <w:t>)</w:t>
      </w:r>
    </w:p>
    <w:p w:rsidR="00840109" w:rsidRPr="001A5CF7" w:rsidRDefault="00840109" w:rsidP="00CD488C">
      <w:pPr>
        <w:ind w:left="-502"/>
        <w:jc w:val="center"/>
        <w:rPr>
          <w:sz w:val="18"/>
          <w:szCs w:val="18"/>
        </w:rPr>
      </w:pPr>
    </w:p>
    <w:p w:rsidR="00840109" w:rsidRDefault="00840109" w:rsidP="00840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lastRenderedPageBreak/>
        <w:t>COVID 19</w:t>
      </w:r>
    </w:p>
    <w:p w:rsidR="00840109" w:rsidRDefault="00840109" w:rsidP="00840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Le virus circulant encore, en dehors du respect des gestes barrières lors du stage je vous demande d’apporter également un masque* et un petit flacon de gel </w:t>
      </w:r>
      <w:proofErr w:type="spellStart"/>
      <w:r>
        <w:rPr>
          <w:b/>
        </w:rPr>
        <w:t>hydroalcoolique</w:t>
      </w:r>
      <w:proofErr w:type="spellEnd"/>
      <w:r>
        <w:rPr>
          <w:b/>
        </w:rPr>
        <w:t>.</w:t>
      </w:r>
    </w:p>
    <w:p w:rsidR="00840109" w:rsidRDefault="00840109" w:rsidP="00840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* Le masque servira éventuellement sur un atelier si une distance suffisante ne pouvait être maintenu</w:t>
      </w:r>
      <w:r w:rsidR="00BB01FC">
        <w:rPr>
          <w:b/>
        </w:rPr>
        <w:t>e.</w:t>
      </w:r>
      <w:r>
        <w:rPr>
          <w:b/>
        </w:rPr>
        <w:t xml:space="preserve"> </w:t>
      </w:r>
    </w:p>
    <w:p w:rsidR="00840109" w:rsidRDefault="00840109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1A5CF7" w:rsidRDefault="001A5CF7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Ceci constitue la liste d’équipement minimale que nous vous demandons d’apporter.</w:t>
      </w:r>
    </w:p>
    <w:p w:rsidR="003C6C23" w:rsidRDefault="003C6C23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Vous pouvez compléter cette liste comme vous l’entendez. Mais attention au poids final !</w:t>
      </w:r>
    </w:p>
    <w:sectPr w:rsidR="003C6C23" w:rsidSect="003C007C">
      <w:footerReference w:type="default" r:id="rId11"/>
      <w:pgSz w:w="11906" w:h="16838"/>
      <w:pgMar w:top="284" w:right="424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EE8" w:rsidRDefault="00032EE8" w:rsidP="006D7017">
      <w:pPr>
        <w:spacing w:after="0" w:line="240" w:lineRule="auto"/>
      </w:pPr>
      <w:r>
        <w:separator/>
      </w:r>
    </w:p>
  </w:endnote>
  <w:endnote w:type="continuationSeparator" w:id="0">
    <w:p w:rsidR="00032EE8" w:rsidRDefault="00032EE8" w:rsidP="006D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17" w:rsidRDefault="006D7017" w:rsidP="006D7017">
    <w:pPr>
      <w:pStyle w:val="Pieddepage"/>
      <w:jc w:val="center"/>
      <w:rPr>
        <w:b/>
        <w:color w:val="0000FF"/>
      </w:rPr>
    </w:pPr>
    <w:r>
      <w:rPr>
        <w:b/>
        <w:color w:val="0000FF"/>
      </w:rPr>
      <w:t>ACADEMIE des TECHNIQUES de SURVIE</w:t>
    </w:r>
  </w:p>
  <w:p w:rsidR="006D7017" w:rsidRDefault="006D7017" w:rsidP="006D7017">
    <w:pPr>
      <w:pStyle w:val="Pieddepage"/>
      <w:jc w:val="center"/>
      <w:rPr>
        <w:b/>
        <w:color w:val="008000"/>
      </w:rPr>
    </w:pPr>
    <w:r w:rsidRPr="00432DF1">
      <w:rPr>
        <w:b/>
        <w:color w:val="008000"/>
      </w:rPr>
      <w:t xml:space="preserve">Organisation de </w:t>
    </w:r>
    <w:r>
      <w:rPr>
        <w:b/>
        <w:color w:val="008000"/>
      </w:rPr>
      <w:t>formations techniques et stages</w:t>
    </w:r>
  </w:p>
  <w:p w:rsidR="006D7017" w:rsidRPr="00A529A8" w:rsidRDefault="006D7017" w:rsidP="006D7017">
    <w:pPr>
      <w:pStyle w:val="Pieddepage"/>
      <w:jc w:val="center"/>
      <w:rPr>
        <w:b/>
        <w:color w:val="008000"/>
      </w:rPr>
    </w:pPr>
    <w:r w:rsidRPr="00A529A8">
      <w:rPr>
        <w:b/>
        <w:color w:val="008000"/>
      </w:rPr>
      <w:t>Représentant Exclusif en France de l’Académie des Techniques de Survie BEAR GRYLLS</w:t>
    </w:r>
  </w:p>
  <w:p w:rsidR="006D7017" w:rsidRPr="00A529A8" w:rsidRDefault="006D7017" w:rsidP="006D7017">
    <w:pPr>
      <w:pStyle w:val="Pieddepage"/>
      <w:jc w:val="center"/>
      <w:rPr>
        <w:b/>
        <w:sz w:val="20"/>
      </w:rPr>
    </w:pPr>
    <w:r w:rsidRPr="00A529A8">
      <w:rPr>
        <w:b/>
        <w:sz w:val="20"/>
      </w:rPr>
      <w:t xml:space="preserve">Contact : Stéphane VIRON </w:t>
    </w:r>
  </w:p>
  <w:p w:rsidR="006D7017" w:rsidRDefault="006D7017" w:rsidP="006D7017">
    <w:pPr>
      <w:pStyle w:val="Pieddepage"/>
      <w:jc w:val="center"/>
      <w:rPr>
        <w:sz w:val="20"/>
      </w:rPr>
    </w:pPr>
    <w:r>
      <w:rPr>
        <w:sz w:val="20"/>
      </w:rPr>
      <w:t xml:space="preserve"> </w:t>
    </w:r>
    <w:r w:rsidRPr="00432DF1">
      <w:rPr>
        <w:b/>
      </w:rPr>
      <w:t>Port. 06 10 30 60 40</w:t>
    </w:r>
    <w:r>
      <w:rPr>
        <w:sz w:val="20"/>
      </w:rPr>
      <w:t xml:space="preserve">   </w:t>
    </w:r>
  </w:p>
  <w:p w:rsidR="006D7017" w:rsidRDefault="006D7017">
    <w:pPr>
      <w:pStyle w:val="Pieddepage"/>
    </w:pPr>
  </w:p>
  <w:p w:rsidR="006D7017" w:rsidRDefault="006D70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EE8" w:rsidRDefault="00032EE8" w:rsidP="006D7017">
      <w:pPr>
        <w:spacing w:after="0" w:line="240" w:lineRule="auto"/>
      </w:pPr>
      <w:r>
        <w:separator/>
      </w:r>
    </w:p>
  </w:footnote>
  <w:footnote w:type="continuationSeparator" w:id="0">
    <w:p w:rsidR="00032EE8" w:rsidRDefault="00032EE8" w:rsidP="006D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C9D"/>
    <w:multiLevelType w:val="hybridMultilevel"/>
    <w:tmpl w:val="4760A272"/>
    <w:lvl w:ilvl="0" w:tplc="B132682E"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5471445D"/>
    <w:multiLevelType w:val="hybridMultilevel"/>
    <w:tmpl w:val="E6C83810"/>
    <w:lvl w:ilvl="0" w:tplc="521C67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BC"/>
    <w:rsid w:val="00032EE8"/>
    <w:rsid w:val="000874D6"/>
    <w:rsid w:val="000A2789"/>
    <w:rsid w:val="000D3E74"/>
    <w:rsid w:val="00103623"/>
    <w:rsid w:val="00106787"/>
    <w:rsid w:val="001114A2"/>
    <w:rsid w:val="001957CC"/>
    <w:rsid w:val="001963ED"/>
    <w:rsid w:val="001A5CF7"/>
    <w:rsid w:val="001F289D"/>
    <w:rsid w:val="002A7B02"/>
    <w:rsid w:val="002E152F"/>
    <w:rsid w:val="002F144A"/>
    <w:rsid w:val="003275AF"/>
    <w:rsid w:val="003B5402"/>
    <w:rsid w:val="003C007C"/>
    <w:rsid w:val="003C6C23"/>
    <w:rsid w:val="003D1EF6"/>
    <w:rsid w:val="004172DA"/>
    <w:rsid w:val="004E67BC"/>
    <w:rsid w:val="00531AB9"/>
    <w:rsid w:val="005811C1"/>
    <w:rsid w:val="005B5E76"/>
    <w:rsid w:val="005E67CB"/>
    <w:rsid w:val="006D7017"/>
    <w:rsid w:val="006F0C9B"/>
    <w:rsid w:val="00717508"/>
    <w:rsid w:val="00840109"/>
    <w:rsid w:val="00884861"/>
    <w:rsid w:val="008B41BC"/>
    <w:rsid w:val="008B579F"/>
    <w:rsid w:val="008C353B"/>
    <w:rsid w:val="008F457C"/>
    <w:rsid w:val="00943FDB"/>
    <w:rsid w:val="00A50D75"/>
    <w:rsid w:val="00AA7265"/>
    <w:rsid w:val="00B03DC5"/>
    <w:rsid w:val="00B123AD"/>
    <w:rsid w:val="00B340C9"/>
    <w:rsid w:val="00B35EAE"/>
    <w:rsid w:val="00B37D59"/>
    <w:rsid w:val="00B97BA6"/>
    <w:rsid w:val="00BB01FC"/>
    <w:rsid w:val="00BB374E"/>
    <w:rsid w:val="00BB3BA5"/>
    <w:rsid w:val="00BC4A45"/>
    <w:rsid w:val="00BE02BF"/>
    <w:rsid w:val="00C87092"/>
    <w:rsid w:val="00C95FDF"/>
    <w:rsid w:val="00C97177"/>
    <w:rsid w:val="00CA2168"/>
    <w:rsid w:val="00CD0A0D"/>
    <w:rsid w:val="00CD488C"/>
    <w:rsid w:val="00CD72E4"/>
    <w:rsid w:val="00D21D58"/>
    <w:rsid w:val="00D65005"/>
    <w:rsid w:val="00DA58D5"/>
    <w:rsid w:val="00DC67F9"/>
    <w:rsid w:val="00DE7FBC"/>
    <w:rsid w:val="00DF7F1D"/>
    <w:rsid w:val="00E879D6"/>
    <w:rsid w:val="00ED6189"/>
    <w:rsid w:val="00F5552E"/>
    <w:rsid w:val="00F76C3C"/>
    <w:rsid w:val="00F970EB"/>
    <w:rsid w:val="00FA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5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eteofrance.com/previsions-meteo-france/thorens-glieres/745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yrene-bushcraf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viron</dc:creator>
  <cp:lastModifiedBy>Stephane</cp:lastModifiedBy>
  <cp:revision>39</cp:revision>
  <cp:lastPrinted>2016-08-21T19:27:00Z</cp:lastPrinted>
  <dcterms:created xsi:type="dcterms:W3CDTF">2016-04-04T17:24:00Z</dcterms:created>
  <dcterms:modified xsi:type="dcterms:W3CDTF">2021-05-31T08:52:00Z</dcterms:modified>
</cp:coreProperties>
</file>